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02BC" w14:textId="1BFEA1C0"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CARTA DE COMPROMISO CIUDADANO, </w:t>
      </w:r>
      <w:r w:rsidRPr="00667A57">
        <w:rPr>
          <w:rFonts w:ascii="Barlow" w:eastAsia="Times New Roman" w:hAnsi="Barlow" w:cs="Calibri"/>
          <w:b/>
          <w:color w:val="000000"/>
          <w:sz w:val="21"/>
          <w:szCs w:val="21"/>
          <w:lang w:eastAsia="es-MX"/>
        </w:rPr>
        <w:t>“DIGNIFICAR”</w:t>
      </w:r>
      <w:r w:rsidRPr="00667A57">
        <w:rPr>
          <w:rFonts w:ascii="Barlow" w:eastAsia="Times New Roman" w:hAnsi="Barlow" w:cs="Calibri"/>
          <w:color w:val="000000"/>
          <w:sz w:val="21"/>
          <w:szCs w:val="21"/>
          <w:lang w:eastAsia="es-MX"/>
        </w:rPr>
        <w:t xml:space="preserve"> QUE SUSCRIBE POR UNA PARTE, EL PODER EJECUTIVO DEL GOBIERNO DEL ESTADO DE YUCATÁN, A TRAVÉS DE SU SECRETARÍA DE OBRAS PÚBLICAS, POR CONDUCTO DE SU TITULAR EL </w:t>
      </w:r>
      <w:r w:rsidRPr="00667A57">
        <w:rPr>
          <w:rFonts w:ascii="Barlow" w:eastAsia="Times New Roman" w:hAnsi="Barlow" w:cs="Calibri"/>
          <w:b/>
          <w:color w:val="000000"/>
          <w:sz w:val="21"/>
          <w:szCs w:val="21"/>
          <w:lang w:eastAsia="es-MX"/>
        </w:rPr>
        <w:t>INGENIERO AREF MIGUEL KARAM ESPÓSITOS</w:t>
      </w:r>
      <w:r w:rsidRPr="00667A57">
        <w:rPr>
          <w:rFonts w:ascii="Barlow" w:eastAsia="Times New Roman" w:hAnsi="Barlow" w:cs="Calibri"/>
          <w:color w:val="000000"/>
          <w:sz w:val="21"/>
          <w:szCs w:val="21"/>
          <w:lang w:eastAsia="es-MX"/>
        </w:rPr>
        <w:t xml:space="preserve">, Y POR EL OTRO LADO___________, POR CONDUCTO DE SU REPRESENTANTE O APODERADO LEGAL __________________ EN SU CARÁCTER </w:t>
      </w:r>
      <w:commentRangeStart w:id="0"/>
      <w:r w:rsidRPr="00667A57">
        <w:rPr>
          <w:rFonts w:ascii="Barlow" w:eastAsia="Times New Roman" w:hAnsi="Barlow" w:cs="Calibri"/>
          <w:color w:val="000000"/>
          <w:sz w:val="21"/>
          <w:szCs w:val="21"/>
          <w:lang w:eastAsia="es-MX"/>
        </w:rPr>
        <w:t>DE</w:t>
      </w:r>
      <w:commentRangeEnd w:id="0"/>
      <w:r w:rsidRPr="00667A57">
        <w:rPr>
          <w:rStyle w:val="Refdecomentario"/>
          <w:rFonts w:ascii="Barlow" w:hAnsi="Barlow"/>
          <w:sz w:val="21"/>
          <w:szCs w:val="21"/>
        </w:rPr>
        <w:commentReference w:id="0"/>
      </w:r>
      <w:r w:rsidRPr="00667A57">
        <w:rPr>
          <w:rFonts w:ascii="Barlow" w:eastAsia="Times New Roman" w:hAnsi="Barlow" w:cs="Calibri"/>
          <w:color w:val="000000"/>
          <w:sz w:val="21"/>
          <w:szCs w:val="21"/>
          <w:lang w:eastAsia="es-MX"/>
        </w:rPr>
        <w:t xml:space="preserve"> _____</w:t>
      </w:r>
      <w:r w:rsidR="00667A57" w:rsidRPr="00667A57">
        <w:rPr>
          <w:rFonts w:ascii="Barlow" w:eastAsia="Times New Roman" w:hAnsi="Barlow" w:cs="Calibri"/>
          <w:color w:val="000000"/>
          <w:sz w:val="21"/>
          <w:szCs w:val="21"/>
          <w:lang w:eastAsia="es-MX"/>
        </w:rPr>
        <w:t>_____________________</w:t>
      </w:r>
      <w:r w:rsidRPr="00667A57">
        <w:rPr>
          <w:rFonts w:ascii="Barlow" w:eastAsia="Times New Roman" w:hAnsi="Barlow" w:cs="Calibri"/>
          <w:color w:val="000000"/>
          <w:sz w:val="21"/>
          <w:szCs w:val="21"/>
          <w:lang w:eastAsia="es-MX"/>
        </w:rPr>
        <w:t>, AL TENOR DE LOS SIGUIENTES ANTECEDENTES, DECLARACIONES Y COMPROMISOS.</w:t>
      </w:r>
    </w:p>
    <w:p w14:paraId="49E599C6" w14:textId="77777777" w:rsidR="00E658D4" w:rsidRPr="00667A57" w:rsidRDefault="00E658D4" w:rsidP="001A3C82">
      <w:pPr>
        <w:jc w:val="center"/>
        <w:rPr>
          <w:rFonts w:ascii="Barlow" w:eastAsia="Times New Roman" w:hAnsi="Barlow" w:cs="Calibri"/>
          <w:b/>
          <w:color w:val="000000"/>
          <w:sz w:val="21"/>
          <w:szCs w:val="21"/>
          <w:lang w:eastAsia="es-MX"/>
        </w:rPr>
      </w:pPr>
      <w:r w:rsidRPr="00667A57">
        <w:rPr>
          <w:rFonts w:ascii="Barlow" w:eastAsia="Times New Roman" w:hAnsi="Barlow" w:cs="Calibri"/>
          <w:b/>
          <w:color w:val="000000"/>
          <w:sz w:val="21"/>
          <w:szCs w:val="21"/>
          <w:lang w:eastAsia="es-MX"/>
        </w:rPr>
        <w:t>A N T E C E D E N T E S</w:t>
      </w:r>
    </w:p>
    <w:p w14:paraId="0849129B" w14:textId="77777777" w:rsidR="00E658D4" w:rsidRPr="00667A57" w:rsidRDefault="00E658D4" w:rsidP="00F06677">
      <w:pPr>
        <w:jc w:val="both"/>
        <w:rPr>
          <w:rFonts w:ascii="Barlow" w:hAnsi="Barlow"/>
          <w:sz w:val="21"/>
          <w:szCs w:val="21"/>
        </w:rPr>
      </w:pPr>
      <w:r w:rsidRPr="00667A57">
        <w:rPr>
          <w:rFonts w:ascii="Barlow" w:eastAsia="Times New Roman" w:hAnsi="Barlow" w:cs="Calibri"/>
          <w:b/>
          <w:bCs/>
          <w:color w:val="000000"/>
          <w:sz w:val="21"/>
          <w:szCs w:val="21"/>
          <w:lang w:eastAsia="es-MX"/>
        </w:rPr>
        <w:t>PRIMERO.</w:t>
      </w:r>
      <w:r w:rsidRPr="00667A57">
        <w:rPr>
          <w:rFonts w:ascii="Barlow" w:eastAsia="Times New Roman" w:hAnsi="Barlow" w:cs="Calibri"/>
          <w:color w:val="000000"/>
          <w:sz w:val="21"/>
          <w:szCs w:val="21"/>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SEGUNDO.</w:t>
      </w:r>
      <w:r w:rsidRPr="00667A57">
        <w:rPr>
          <w:rFonts w:ascii="Barlow" w:eastAsia="Times New Roman" w:hAnsi="Barlow" w:cs="Calibri"/>
          <w:color w:val="000000"/>
          <w:sz w:val="21"/>
          <w:szCs w:val="21"/>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667A57">
        <w:rPr>
          <w:rFonts w:ascii="Barlow" w:eastAsia="Times New Roman" w:hAnsi="Barlow" w:cs="Calibri"/>
          <w:b/>
          <w:bCs/>
          <w:color w:val="000000"/>
          <w:sz w:val="21"/>
          <w:szCs w:val="21"/>
          <w:lang w:eastAsia="es-MX"/>
        </w:rPr>
        <w:t>“Dignificar”,</w:t>
      </w:r>
      <w:r w:rsidRPr="00667A57">
        <w:rPr>
          <w:rFonts w:ascii="Barlow" w:eastAsia="Times New Roman" w:hAnsi="Barlow" w:cs="Calibri"/>
          <w:color w:val="000000"/>
          <w:sz w:val="21"/>
          <w:szCs w:val="21"/>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TERCERO.</w:t>
      </w:r>
      <w:r w:rsidRPr="00667A57">
        <w:rPr>
          <w:rFonts w:ascii="Barlow" w:eastAsia="Times New Roman" w:hAnsi="Barlow" w:cs="Calibri"/>
          <w:color w:val="000000"/>
          <w:sz w:val="21"/>
          <w:szCs w:val="21"/>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667A57">
        <w:rPr>
          <w:rFonts w:ascii="Barlow" w:eastAsia="Times New Roman" w:hAnsi="Barlow" w:cs="Calibri"/>
          <w:b/>
          <w:bCs/>
          <w:color w:val="000000"/>
          <w:sz w:val="21"/>
          <w:szCs w:val="21"/>
          <w:lang w:eastAsia="es-MX"/>
        </w:rPr>
        <w:t xml:space="preserve">“Dignificar” </w:t>
      </w:r>
      <w:r w:rsidRPr="00667A57">
        <w:rPr>
          <w:rFonts w:ascii="Barlow" w:eastAsia="Times New Roman" w:hAnsi="Barlow" w:cs="Calibri"/>
          <w:color w:val="000000"/>
          <w:sz w:val="21"/>
          <w:szCs w:val="21"/>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CUARTO.</w:t>
      </w:r>
      <w:r w:rsidRPr="00667A57">
        <w:rPr>
          <w:rFonts w:ascii="Barlow" w:eastAsia="Times New Roman" w:hAnsi="Barlow" w:cs="Calibri"/>
          <w:color w:val="000000"/>
          <w:sz w:val="21"/>
          <w:szCs w:val="21"/>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667A57">
        <w:rPr>
          <w:rFonts w:ascii="Barlow" w:eastAsia="Times New Roman" w:hAnsi="Barlow" w:cs="Calibri"/>
          <w:b/>
          <w:bCs/>
          <w:color w:val="000000"/>
          <w:sz w:val="21"/>
          <w:szCs w:val="21"/>
          <w:lang w:eastAsia="es-MX"/>
        </w:rPr>
        <w:t>“Dignificar”</w:t>
      </w:r>
      <w:r w:rsidRPr="00667A57">
        <w:rPr>
          <w:rFonts w:ascii="Barlow" w:eastAsia="Times New Roman" w:hAnsi="Barlow" w:cs="Calibri"/>
          <w:color w:val="000000"/>
          <w:sz w:val="21"/>
          <w:szCs w:val="21"/>
          <w:lang w:eastAsia="es-MX"/>
        </w:rPr>
        <w:t>.</w:t>
      </w:r>
    </w:p>
    <w:p w14:paraId="2E6CB950" w14:textId="77777777" w:rsidR="00E658D4" w:rsidRPr="00667A57" w:rsidRDefault="00E658D4" w:rsidP="00CE1414">
      <w:pPr>
        <w:jc w:val="center"/>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D E C L A R A C I O N E S</w:t>
      </w:r>
    </w:p>
    <w:p w14:paraId="1C0DEC96" w14:textId="77777777" w:rsidR="00E658D4" w:rsidRPr="00667A57" w:rsidRDefault="00E658D4" w:rsidP="00F06677">
      <w:pPr>
        <w:jc w:val="both"/>
        <w:rPr>
          <w:rFonts w:ascii="Barlow" w:eastAsia="Times New Roman" w:hAnsi="Barlow" w:cs="Calibri"/>
          <w:b/>
          <w:bCs/>
          <w:color w:val="000000"/>
          <w:sz w:val="21"/>
          <w:szCs w:val="21"/>
          <w:lang w:eastAsia="es-MX"/>
        </w:rPr>
      </w:pPr>
      <w:r w:rsidRPr="00667A57">
        <w:rPr>
          <w:rFonts w:ascii="Barlow" w:eastAsia="Times New Roman" w:hAnsi="Barlow" w:cs="Calibri"/>
          <w:b/>
          <w:bCs/>
          <w:color w:val="000000"/>
          <w:sz w:val="21"/>
          <w:szCs w:val="21"/>
          <w:lang w:eastAsia="es-MX"/>
        </w:rPr>
        <w:t>PRIMERA. LA SECRETARÍA DECLARA QUE:</w:t>
      </w:r>
    </w:p>
    <w:p w14:paraId="5D39F026" w14:textId="77777777" w:rsidR="00E658D4" w:rsidRPr="00667A57" w:rsidRDefault="00E658D4" w:rsidP="00CE1414">
      <w:pPr>
        <w:pStyle w:val="Prrafodelista"/>
        <w:numPr>
          <w:ilvl w:val="0"/>
          <w:numId w:val="1"/>
        </w:numPr>
        <w:tabs>
          <w:tab w:val="left" w:pos="142"/>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667A57"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lastRenderedPageBreak/>
        <w:t>Su representante cuenta con las facultades suficientes para celebrar el presente convenio de conformidad con el artículo 27 fracción IV del Código de Administración Pública del Estado de Yucatán;</w:t>
      </w:r>
    </w:p>
    <w:p w14:paraId="3BC2789C" w14:textId="77777777" w:rsidR="00E658D4" w:rsidRPr="00667A57"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El artículo 6 del Decreto número 118 por medio del cual se </w:t>
      </w:r>
      <w:r w:rsidR="00CE1414" w:rsidRPr="00667A57">
        <w:rPr>
          <w:rFonts w:ascii="Barlow" w:eastAsia="Times New Roman" w:hAnsi="Barlow" w:cs="Calibri"/>
          <w:color w:val="000000"/>
          <w:sz w:val="21"/>
          <w:szCs w:val="21"/>
          <w:lang w:eastAsia="es-MX"/>
        </w:rPr>
        <w:t>re</w:t>
      </w:r>
      <w:r w:rsidRPr="00667A57">
        <w:rPr>
          <w:rFonts w:ascii="Barlow" w:eastAsia="Times New Roman" w:hAnsi="Barlow" w:cs="Calibri"/>
          <w:color w:val="000000"/>
          <w:sz w:val="21"/>
          <w:szCs w:val="21"/>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667A57">
        <w:rPr>
          <w:rFonts w:ascii="Barlow" w:eastAsia="Times New Roman" w:hAnsi="Barlow" w:cs="Calibri"/>
          <w:b/>
          <w:color w:val="000000"/>
          <w:sz w:val="21"/>
          <w:szCs w:val="21"/>
          <w:lang w:eastAsia="es-MX"/>
        </w:rPr>
        <w:t>Dignificar</w:t>
      </w:r>
      <w:r w:rsidRPr="00667A57">
        <w:rPr>
          <w:rFonts w:ascii="Barlow" w:eastAsia="Times New Roman" w:hAnsi="Barlow" w:cs="Calibri"/>
          <w:color w:val="000000"/>
          <w:sz w:val="21"/>
          <w:szCs w:val="21"/>
          <w:lang w:eastAsia="es-MX"/>
        </w:rPr>
        <w:t>”;</w:t>
      </w:r>
    </w:p>
    <w:p w14:paraId="2E99D61C" w14:textId="77777777" w:rsidR="00E658D4" w:rsidRPr="00667A57" w:rsidRDefault="00E658D4" w:rsidP="00CE1414">
      <w:pPr>
        <w:pStyle w:val="Prrafodelista"/>
        <w:numPr>
          <w:ilvl w:val="0"/>
          <w:numId w:val="1"/>
        </w:numPr>
        <w:tabs>
          <w:tab w:val="left" w:pos="142"/>
          <w:tab w:val="left" w:pos="284"/>
        </w:tabs>
        <w:ind w:left="0" w:firstLine="0"/>
        <w:jc w:val="both"/>
        <w:rPr>
          <w:rFonts w:ascii="Barlow" w:hAnsi="Barlow"/>
          <w:sz w:val="21"/>
          <w:szCs w:val="21"/>
        </w:rPr>
      </w:pPr>
      <w:r w:rsidRPr="00667A57">
        <w:rPr>
          <w:rFonts w:ascii="Barlow" w:eastAsia="Times New Roman" w:hAnsi="Barlow" w:cs="Calibri"/>
          <w:color w:val="000000"/>
          <w:sz w:val="21"/>
          <w:szCs w:val="21"/>
          <w:lang w:eastAsia="es-MX"/>
        </w:rPr>
        <w:t xml:space="preserve">Para efectos del presente convenio señala como su domicilio el ubicado en la Av. </w:t>
      </w:r>
      <w:proofErr w:type="spellStart"/>
      <w:r w:rsidRPr="00667A57">
        <w:rPr>
          <w:rFonts w:ascii="Barlow" w:eastAsia="Times New Roman" w:hAnsi="Barlow" w:cs="Calibri"/>
          <w:color w:val="000000"/>
          <w:sz w:val="21"/>
          <w:szCs w:val="21"/>
          <w:lang w:eastAsia="es-MX"/>
        </w:rPr>
        <w:t>Itzáes</w:t>
      </w:r>
      <w:proofErr w:type="spellEnd"/>
      <w:r w:rsidRPr="00667A57">
        <w:rPr>
          <w:rFonts w:ascii="Barlow" w:eastAsia="Times New Roman" w:hAnsi="Barlow" w:cs="Calibri"/>
          <w:color w:val="000000"/>
          <w:sz w:val="21"/>
          <w:szCs w:val="21"/>
          <w:lang w:eastAsia="es-MX"/>
        </w:rPr>
        <w:t xml:space="preserve"> sin número por 59 (cincuenta y nueve) y 59 A (cincuenta y nueve letra “A”) Ex Hospital O’ </w:t>
      </w:r>
      <w:proofErr w:type="spellStart"/>
      <w:r w:rsidRPr="00667A57">
        <w:rPr>
          <w:rFonts w:ascii="Barlow" w:eastAsia="Times New Roman" w:hAnsi="Barlow" w:cs="Calibri"/>
          <w:color w:val="000000"/>
          <w:sz w:val="21"/>
          <w:szCs w:val="21"/>
          <w:lang w:eastAsia="es-MX"/>
        </w:rPr>
        <w:t>Horán</w:t>
      </w:r>
      <w:proofErr w:type="spellEnd"/>
      <w:r w:rsidRPr="00667A57">
        <w:rPr>
          <w:rFonts w:ascii="Barlow" w:eastAsia="Times New Roman" w:hAnsi="Barlow" w:cs="Calibri"/>
          <w:color w:val="000000"/>
          <w:sz w:val="21"/>
          <w:szCs w:val="21"/>
          <w:lang w:eastAsia="es-MX"/>
        </w:rPr>
        <w:t xml:space="preserve"> del Centro de esta Ciudad de Mérida, Yucatán.</w:t>
      </w:r>
    </w:p>
    <w:p w14:paraId="5EB7B70D" w14:textId="77777777" w:rsidR="001A3C82" w:rsidRPr="00667A57" w:rsidRDefault="001A3C82" w:rsidP="004E440E">
      <w:pPr>
        <w:jc w:val="both"/>
        <w:rPr>
          <w:rFonts w:ascii="Barlow" w:hAnsi="Barlow"/>
          <w:sz w:val="21"/>
          <w:szCs w:val="21"/>
        </w:rPr>
      </w:pPr>
      <w:r w:rsidRPr="00667A57">
        <w:rPr>
          <w:rFonts w:ascii="Barlow" w:eastAsia="Times New Roman" w:hAnsi="Barlow" w:cs="Calibri"/>
          <w:b/>
          <w:bCs/>
          <w:color w:val="000000"/>
          <w:sz w:val="21"/>
          <w:szCs w:val="21"/>
          <w:lang w:eastAsia="es-MX"/>
        </w:rPr>
        <w:t>SEGUNDA. EL CONTRATISTA DECLARA QUE:</w:t>
      </w:r>
    </w:p>
    <w:p w14:paraId="48F6677B" w14:textId="77777777" w:rsidR="001A3C82" w:rsidRPr="00667A57" w:rsidRDefault="001A3C82" w:rsidP="004E440E">
      <w:pPr>
        <w:jc w:val="both"/>
        <w:rPr>
          <w:rFonts w:ascii="Barlow" w:hAnsi="Barlow"/>
          <w:sz w:val="21"/>
          <w:szCs w:val="21"/>
        </w:rPr>
      </w:pPr>
      <w:r w:rsidRPr="00667A57">
        <w:rPr>
          <w:rFonts w:ascii="Barlow" w:eastAsia="Times New Roman" w:hAnsi="Barlow" w:cs="Calibri"/>
          <w:color w:val="000000"/>
          <w:sz w:val="21"/>
          <w:szCs w:val="21"/>
          <w:lang w:eastAsia="es-MX"/>
        </w:rPr>
        <w:t xml:space="preserve">I. Es una persona moral con plena capacidad jurídica y económica para obligarse en los términos de estos compromisos, con domicilio en el predio marcado con el número ______, de la calle ___entre __ y __ de la colonia ____ de esta ciudad de </w:t>
      </w:r>
      <w:commentRangeStart w:id="1"/>
      <w:r w:rsidRPr="00667A57">
        <w:rPr>
          <w:rFonts w:ascii="Barlow" w:eastAsia="Times New Roman" w:hAnsi="Barlow" w:cs="Calibri"/>
          <w:color w:val="000000"/>
          <w:sz w:val="21"/>
          <w:szCs w:val="21"/>
          <w:lang w:eastAsia="es-MX"/>
        </w:rPr>
        <w:t>Mérida, Yucatán</w:t>
      </w:r>
      <w:commentRangeEnd w:id="1"/>
      <w:r w:rsidRPr="00667A57">
        <w:rPr>
          <w:rStyle w:val="Refdecomentario"/>
          <w:rFonts w:ascii="Barlow" w:hAnsi="Barlow"/>
          <w:sz w:val="21"/>
          <w:szCs w:val="21"/>
        </w:rPr>
        <w:commentReference w:id="1"/>
      </w:r>
      <w:r w:rsidRPr="00667A57">
        <w:rPr>
          <w:rFonts w:ascii="Barlow" w:eastAsia="Times New Roman" w:hAnsi="Barlow" w:cs="Calibri"/>
          <w:color w:val="000000"/>
          <w:sz w:val="21"/>
          <w:szCs w:val="21"/>
          <w:lang w:eastAsia="es-MX"/>
        </w:rPr>
        <w:t>, con Registro Federal de Contribuyentes: __, y número de afiliación ante el Instituto Mexicano del Seguro Social: ____.</w:t>
      </w:r>
    </w:p>
    <w:p w14:paraId="2FECB9E5" w14:textId="61A6AD8B" w:rsidR="001A3C82" w:rsidRPr="00667A57" w:rsidRDefault="001A3C82" w:rsidP="004E440E">
      <w:pPr>
        <w:jc w:val="both"/>
        <w:rPr>
          <w:rFonts w:ascii="Barlow" w:hAnsi="Barlow"/>
          <w:sz w:val="21"/>
          <w:szCs w:val="21"/>
        </w:rPr>
      </w:pPr>
      <w:r w:rsidRPr="00667A57">
        <w:rPr>
          <w:rFonts w:ascii="Barlow" w:eastAsia="Times New Roman" w:hAnsi="Barlow" w:cs="Calibri"/>
          <w:color w:val="000000"/>
          <w:sz w:val="21"/>
          <w:szCs w:val="21"/>
          <w:lang w:eastAsia="es-MX"/>
        </w:rPr>
        <w:t xml:space="preserve">II. Que acredita su legal existencia con el testimonio de la escritura pública número __ de fecha ___otorgada ante la fe </w:t>
      </w:r>
      <w:commentRangeStart w:id="2"/>
      <w:r w:rsidRPr="00667A57">
        <w:rPr>
          <w:rFonts w:ascii="Barlow" w:eastAsia="Times New Roman" w:hAnsi="Barlow" w:cs="Calibri"/>
          <w:color w:val="000000"/>
          <w:sz w:val="21"/>
          <w:szCs w:val="21"/>
          <w:lang w:eastAsia="es-MX"/>
        </w:rPr>
        <w:t>del</w:t>
      </w:r>
      <w:commentRangeEnd w:id="2"/>
      <w:r w:rsidRPr="00667A57">
        <w:rPr>
          <w:rStyle w:val="Refdecomentario"/>
          <w:rFonts w:ascii="Barlow" w:hAnsi="Barlow"/>
          <w:sz w:val="21"/>
          <w:szCs w:val="21"/>
        </w:rPr>
        <w:commentReference w:id="2"/>
      </w:r>
      <w:r w:rsidRPr="00667A57">
        <w:rPr>
          <w:rFonts w:ascii="Barlow" w:eastAsia="Times New Roman" w:hAnsi="Barlow" w:cs="Calibri"/>
          <w:color w:val="000000"/>
          <w:sz w:val="21"/>
          <w:szCs w:val="21"/>
          <w:lang w:eastAsia="es-MX"/>
        </w:rPr>
        <w:t xml:space="preserve">__, titular de la Notaría Pública número __, de la ciudad de ____, ____, inscrita en el Registro Público de la Propiedad y Comercio del Estado de __, en </w:t>
      </w:r>
      <w:commentRangeStart w:id="3"/>
      <w:r w:rsidRPr="00667A57">
        <w:rPr>
          <w:rFonts w:ascii="Barlow" w:eastAsia="Times New Roman" w:hAnsi="Barlow" w:cs="Calibri"/>
          <w:color w:val="000000"/>
          <w:sz w:val="21"/>
          <w:szCs w:val="21"/>
          <w:lang w:eastAsia="es-MX"/>
        </w:rPr>
        <w:t>folio</w:t>
      </w:r>
      <w:commentRangeEnd w:id="3"/>
      <w:r w:rsidRPr="00667A57">
        <w:rPr>
          <w:rStyle w:val="Refdecomentario"/>
          <w:rFonts w:ascii="Barlow" w:hAnsi="Barlow"/>
          <w:sz w:val="21"/>
          <w:szCs w:val="21"/>
        </w:rPr>
        <w:commentReference w:id="3"/>
      </w:r>
      <w:r w:rsidRPr="00667A57">
        <w:rPr>
          <w:rFonts w:ascii="Barlow" w:eastAsia="Times New Roman" w:hAnsi="Barlow" w:cs="Calibri"/>
          <w:color w:val="000000"/>
          <w:sz w:val="21"/>
          <w:szCs w:val="21"/>
          <w:lang w:eastAsia="es-MX"/>
        </w:rPr>
        <w:t xml:space="preserve"> o toma de razón número </w:t>
      </w:r>
      <w:r w:rsidR="00FC0C41" w:rsidRPr="00667A57">
        <w:rPr>
          <w:rFonts w:ascii="Barlow" w:eastAsia="Times New Roman" w:hAnsi="Barlow" w:cs="Calibri"/>
          <w:color w:val="000000"/>
          <w:sz w:val="21"/>
          <w:szCs w:val="21"/>
          <w:lang w:eastAsia="es-MX"/>
        </w:rPr>
        <w:t>_____</w:t>
      </w:r>
      <w:r w:rsidRPr="00667A57">
        <w:rPr>
          <w:rFonts w:ascii="Barlow" w:eastAsia="Times New Roman" w:hAnsi="Barlow" w:cs="Calibri"/>
          <w:color w:val="000000"/>
          <w:sz w:val="21"/>
          <w:szCs w:val="21"/>
          <w:lang w:eastAsia="es-MX"/>
        </w:rPr>
        <w:t>o folio electrónico mercantil:_______, de fecha ____.</w:t>
      </w:r>
    </w:p>
    <w:p w14:paraId="27A4425C" w14:textId="77777777" w:rsidR="001A3C82" w:rsidRPr="00667A57" w:rsidRDefault="001A3C82" w:rsidP="004E440E">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III. Que su Administrador Único y/o Representante Legal acredita su facultad con el testimonio de la escritura pública número ____de fecha ____otorgada ante la fe del ____, titular de la Notaría Pública número __, de la ciudad de_____, inscrita en el Registro Público de la Propiedad y Comercio del Estado de ___, en </w:t>
      </w:r>
      <w:commentRangeStart w:id="4"/>
      <w:r w:rsidRPr="00667A57">
        <w:rPr>
          <w:rFonts w:ascii="Barlow" w:eastAsia="Times New Roman" w:hAnsi="Barlow" w:cs="Calibri"/>
          <w:color w:val="000000"/>
          <w:sz w:val="21"/>
          <w:szCs w:val="21"/>
          <w:lang w:eastAsia="es-MX"/>
        </w:rPr>
        <w:t>folio o toma de razón número o folio electrónico mercantil</w:t>
      </w:r>
      <w:commentRangeEnd w:id="4"/>
      <w:r w:rsidRPr="00667A57">
        <w:rPr>
          <w:rStyle w:val="Refdecomentario"/>
          <w:rFonts w:ascii="Barlow" w:hAnsi="Barlow"/>
          <w:sz w:val="21"/>
          <w:szCs w:val="21"/>
        </w:rPr>
        <w:commentReference w:id="4"/>
      </w:r>
      <w:r w:rsidRPr="00667A57">
        <w:rPr>
          <w:rFonts w:ascii="Barlow" w:eastAsia="Times New Roman" w:hAnsi="Barlow" w:cs="Calibri"/>
          <w:color w:val="000000"/>
          <w:sz w:val="21"/>
          <w:szCs w:val="21"/>
          <w:lang w:eastAsia="es-MX"/>
        </w:rPr>
        <w:t>: ______, de fecha _____.</w:t>
      </w:r>
    </w:p>
    <w:p w14:paraId="639297CA" w14:textId="77777777" w:rsidR="001A3C82" w:rsidRPr="00667A57" w:rsidRDefault="001A3C82" w:rsidP="004E440E">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IV.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Pr="00667A57" w:rsidRDefault="001A3C82" w:rsidP="001A3C82">
      <w:pPr>
        <w:jc w:val="center"/>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C O M P R O M I S O     C I U D A D A N O</w:t>
      </w:r>
    </w:p>
    <w:p w14:paraId="73F54B75"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I.- Es voluntad del contratista incorporarse al Programa “Dignificar” inscribiéndose al Registro de Constructores del Programa Dignificar;</w:t>
      </w:r>
    </w:p>
    <w:p w14:paraId="245CC71C"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II.- Que en virtud del compromiso anterior, es voluntad del contratista comprometerse a aportar de manera irrevocable al programa “Dignificar”, un porcentaje no menor al 1% del costo bruto de la obra, misma que se hará constar en el convenio que, en su caso, suscriban con la entidad contratante y/o en los contratos de obra pública en el Estado, dicha aportación deberá ser otorgada </w:t>
      </w:r>
      <w:r w:rsidRPr="00667A57">
        <w:rPr>
          <w:rFonts w:ascii="Barlow" w:eastAsia="Times New Roman" w:hAnsi="Barlow" w:cs="Calibri"/>
          <w:color w:val="000000"/>
          <w:sz w:val="21"/>
          <w:szCs w:val="21"/>
          <w:lang w:eastAsia="es-MX"/>
        </w:rPr>
        <w:lastRenderedPageBreak/>
        <w:t xml:space="preserve">mediante cheque certificado al Fideicomiso Yucateco para la Dignificación y Desarrollo Integral de los Trabajadores de la Construcción (FYDITRAC) dentro de los quince días naturales siguientes a aquél en que se realice el pago de la obra adjudicada. </w:t>
      </w:r>
    </w:p>
    <w:p w14:paraId="164F3D8A"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3.- 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4.- 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5.- Se compromete a registrar ante el Instituto Mexicano del Seguro Social a los obreros que laboren en la ejecución de las obras adjudicadas por las dependencias y entidades de la administración pública estatal.</w:t>
      </w:r>
    </w:p>
    <w:p w14:paraId="52CB5172" w14:textId="77777777" w:rsidR="004B123B" w:rsidRDefault="004B123B" w:rsidP="004B123B">
      <w:pPr>
        <w:jc w:val="both"/>
        <w:rPr>
          <w:rFonts w:ascii="Barlow" w:eastAsia="Times New Roman" w:hAnsi="Barlow" w:cs="Calibri"/>
          <w:color w:val="000000"/>
          <w:sz w:val="21"/>
          <w:szCs w:val="21"/>
          <w:lang w:eastAsia="es-MX"/>
        </w:rPr>
      </w:pPr>
      <w:commentRangeStart w:id="5"/>
      <w:r w:rsidRPr="00667A57">
        <w:rPr>
          <w:rFonts w:ascii="Barlow" w:eastAsia="Times New Roman" w:hAnsi="Barlow" w:cs="Calibri"/>
          <w:color w:val="000000"/>
          <w:sz w:val="21"/>
          <w:szCs w:val="21"/>
          <w:lang w:eastAsia="es-MX"/>
        </w:rPr>
        <w:t xml:space="preserve">En la ciudad de Mérida, Yucatán, Estados Unidos Mexicanos a los </w:t>
      </w:r>
      <w:r w:rsidRPr="003A0B53">
        <w:rPr>
          <w:rFonts w:ascii="Barlow" w:eastAsia="Times New Roman" w:hAnsi="Barlow" w:cs="Calibri"/>
          <w:color w:val="FFFFFF" w:themeColor="background1"/>
          <w:sz w:val="21"/>
          <w:szCs w:val="21"/>
          <w:lang w:eastAsia="es-MX"/>
        </w:rPr>
        <w:t>_____</w:t>
      </w:r>
      <w:r w:rsidRPr="00667A57">
        <w:rPr>
          <w:rFonts w:ascii="Barlow" w:eastAsia="Times New Roman" w:hAnsi="Barlow" w:cs="Calibri"/>
          <w:color w:val="000000"/>
          <w:sz w:val="21"/>
          <w:szCs w:val="21"/>
          <w:lang w:eastAsia="es-MX"/>
        </w:rPr>
        <w:t xml:space="preserve"> días del mes </w:t>
      </w:r>
      <w:r w:rsidRPr="003A0B53">
        <w:rPr>
          <w:rFonts w:ascii="Barlow" w:eastAsia="Times New Roman" w:hAnsi="Barlow" w:cs="Calibri"/>
          <w:color w:val="FFFFFF" w:themeColor="background1"/>
          <w:sz w:val="21"/>
          <w:szCs w:val="21"/>
          <w:lang w:eastAsia="es-MX"/>
        </w:rPr>
        <w:t>________________</w:t>
      </w:r>
      <w:r w:rsidRPr="00667A57">
        <w:rPr>
          <w:rFonts w:ascii="Barlow" w:eastAsia="Times New Roman" w:hAnsi="Barlow" w:cs="Calibri"/>
          <w:color w:val="000000"/>
          <w:sz w:val="21"/>
          <w:szCs w:val="21"/>
          <w:lang w:eastAsia="es-MX"/>
        </w:rPr>
        <w:t xml:space="preserve"> del año </w:t>
      </w:r>
      <w:r w:rsidRPr="003A0B53">
        <w:rPr>
          <w:rFonts w:ascii="Barlow" w:eastAsia="Times New Roman" w:hAnsi="Barlow" w:cs="Calibri"/>
          <w:color w:val="FFFFFF" w:themeColor="background1"/>
          <w:sz w:val="21"/>
          <w:szCs w:val="21"/>
          <w:lang w:eastAsia="es-MX"/>
        </w:rPr>
        <w:t>________.</w:t>
      </w:r>
      <w:commentRangeEnd w:id="5"/>
      <w:r w:rsidRPr="003A0B53">
        <w:rPr>
          <w:rStyle w:val="Refdecomentario"/>
          <w:rFonts w:ascii="Barlow" w:eastAsia="Times New Roman" w:hAnsi="Barlow" w:cs="Calibri"/>
          <w:color w:val="FFFFFF" w:themeColor="background1"/>
          <w:sz w:val="21"/>
          <w:szCs w:val="21"/>
        </w:rPr>
        <w:commentReference w:id="5"/>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7C6830" w:rsidRPr="002C0171" w14:paraId="1862D4F8" w14:textId="77777777" w:rsidTr="00A97491">
        <w:trPr>
          <w:trHeight w:val="300"/>
        </w:trPr>
        <w:tc>
          <w:tcPr>
            <w:tcW w:w="8880" w:type="dxa"/>
            <w:gridSpan w:val="7"/>
            <w:tcBorders>
              <w:top w:val="nil"/>
              <w:left w:val="nil"/>
              <w:bottom w:val="nil"/>
              <w:right w:val="nil"/>
            </w:tcBorders>
            <w:shd w:val="clear" w:color="auto" w:fill="auto"/>
            <w:noWrap/>
            <w:vAlign w:val="center"/>
            <w:hideMark/>
          </w:tcPr>
          <w:p w14:paraId="13ED79B5" w14:textId="77777777" w:rsidR="007C6830" w:rsidRPr="002C0171" w:rsidRDefault="007C6830" w:rsidP="00A97491">
            <w:pPr>
              <w:spacing w:after="0" w:line="240" w:lineRule="auto"/>
              <w:jc w:val="center"/>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F I R M A S</w:t>
            </w:r>
          </w:p>
        </w:tc>
      </w:tr>
      <w:tr w:rsidR="007C6830" w:rsidRPr="002C0171" w14:paraId="0F9C635E" w14:textId="77777777" w:rsidTr="00A97491">
        <w:trPr>
          <w:trHeight w:val="360"/>
        </w:trPr>
        <w:tc>
          <w:tcPr>
            <w:tcW w:w="1308" w:type="dxa"/>
            <w:tcBorders>
              <w:top w:val="nil"/>
              <w:left w:val="nil"/>
              <w:bottom w:val="nil"/>
              <w:right w:val="nil"/>
            </w:tcBorders>
            <w:shd w:val="clear" w:color="auto" w:fill="auto"/>
            <w:vAlign w:val="center"/>
            <w:hideMark/>
          </w:tcPr>
          <w:p w14:paraId="2290FB1F"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388" w:type="dxa"/>
            <w:tcBorders>
              <w:top w:val="nil"/>
              <w:left w:val="nil"/>
              <w:bottom w:val="nil"/>
              <w:right w:val="nil"/>
            </w:tcBorders>
            <w:shd w:val="clear" w:color="auto" w:fill="auto"/>
            <w:vAlign w:val="center"/>
            <w:hideMark/>
          </w:tcPr>
          <w:p w14:paraId="2EFEA39D"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9D77F3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5B38889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22DD15CC"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169A0023"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2D040E1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31185156" w14:textId="77777777" w:rsidTr="00A97491">
        <w:trPr>
          <w:trHeight w:val="420"/>
        </w:trPr>
        <w:tc>
          <w:tcPr>
            <w:tcW w:w="1308" w:type="dxa"/>
            <w:tcBorders>
              <w:top w:val="nil"/>
              <w:left w:val="nil"/>
              <w:bottom w:val="nil"/>
              <w:right w:val="nil"/>
            </w:tcBorders>
            <w:shd w:val="clear" w:color="auto" w:fill="auto"/>
            <w:vAlign w:val="center"/>
            <w:hideMark/>
          </w:tcPr>
          <w:p w14:paraId="7D9CC1AB"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01BEC9F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0F57B4F9"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32C6619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7F99CF7D"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4AB9EA1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5957568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069FDD9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3E042A6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40DB1DF0"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6CED089B" w14:textId="77777777" w:rsidTr="00A97491">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0CF51F38"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ING. AREF MIGUEL KARAM ESPÓSITOS</w:t>
            </w:r>
            <w:r w:rsidRPr="002C0171">
              <w:rPr>
                <w:rFonts w:ascii="Barlow" w:eastAsia="Times New Roman" w:hAnsi="Barlow" w:cs="Calibri"/>
                <w:b/>
                <w:bCs/>
                <w:color w:val="000000"/>
                <w:sz w:val="21"/>
                <w:szCs w:val="21"/>
                <w:lang w:eastAsia="es-MX"/>
              </w:rPr>
              <w:br/>
              <w:t>SECRETARIO DE OBRAS PÚBLICAS</w:t>
            </w:r>
          </w:p>
        </w:tc>
        <w:tc>
          <w:tcPr>
            <w:tcW w:w="1044" w:type="dxa"/>
            <w:tcBorders>
              <w:top w:val="nil"/>
              <w:left w:val="nil"/>
              <w:bottom w:val="nil"/>
              <w:right w:val="nil"/>
            </w:tcBorders>
            <w:shd w:val="clear" w:color="auto" w:fill="auto"/>
            <w:noWrap/>
            <w:vAlign w:val="bottom"/>
            <w:hideMark/>
          </w:tcPr>
          <w:p w14:paraId="32BB6C0E"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5B2D1E37"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Nombre y Firma del Solicitante.</w:t>
            </w:r>
            <w:r w:rsidRPr="002C0171">
              <w:rPr>
                <w:rFonts w:ascii="Barlow" w:eastAsia="Times New Roman" w:hAnsi="Barlow" w:cs="Calibri"/>
                <w:b/>
                <w:bCs/>
                <w:color w:val="000000"/>
                <w:sz w:val="21"/>
                <w:szCs w:val="21"/>
                <w:lang w:eastAsia="es-MX"/>
              </w:rPr>
              <w:br/>
              <w:t>(Borrar al momento de llenarlo)</w:t>
            </w:r>
          </w:p>
        </w:tc>
      </w:tr>
      <w:tr w:rsidR="007C6830" w:rsidRPr="002C0171" w14:paraId="5234FE0F" w14:textId="77777777" w:rsidTr="00A97491">
        <w:trPr>
          <w:trHeight w:val="300"/>
        </w:trPr>
        <w:tc>
          <w:tcPr>
            <w:tcW w:w="4176" w:type="dxa"/>
            <w:gridSpan w:val="3"/>
            <w:vMerge/>
            <w:tcBorders>
              <w:top w:val="single" w:sz="8" w:space="0" w:color="auto"/>
              <w:left w:val="nil"/>
              <w:bottom w:val="nil"/>
              <w:right w:val="nil"/>
            </w:tcBorders>
            <w:vAlign w:val="center"/>
            <w:hideMark/>
          </w:tcPr>
          <w:p w14:paraId="5C702056"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54957129"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3660" w:type="dxa"/>
            <w:gridSpan w:val="3"/>
            <w:vMerge/>
            <w:tcBorders>
              <w:top w:val="nil"/>
              <w:left w:val="nil"/>
              <w:bottom w:val="nil"/>
              <w:right w:val="nil"/>
            </w:tcBorders>
            <w:vAlign w:val="center"/>
            <w:hideMark/>
          </w:tcPr>
          <w:p w14:paraId="04231DA5"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3BAC58B1" w14:textId="77777777" w:rsidTr="00A97491">
        <w:trPr>
          <w:trHeight w:val="300"/>
        </w:trPr>
        <w:tc>
          <w:tcPr>
            <w:tcW w:w="4176" w:type="dxa"/>
            <w:gridSpan w:val="3"/>
            <w:vMerge/>
            <w:tcBorders>
              <w:top w:val="single" w:sz="8" w:space="0" w:color="auto"/>
              <w:left w:val="nil"/>
              <w:bottom w:val="nil"/>
              <w:right w:val="nil"/>
            </w:tcBorders>
            <w:vAlign w:val="center"/>
            <w:hideMark/>
          </w:tcPr>
          <w:p w14:paraId="56036B5A"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5C3A36BB"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4052985F"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267A9519" w14:textId="77777777" w:rsidTr="00A97491">
        <w:trPr>
          <w:trHeight w:val="300"/>
        </w:trPr>
        <w:tc>
          <w:tcPr>
            <w:tcW w:w="4176" w:type="dxa"/>
            <w:gridSpan w:val="3"/>
            <w:vMerge/>
            <w:tcBorders>
              <w:top w:val="single" w:sz="8" w:space="0" w:color="auto"/>
              <w:left w:val="nil"/>
              <w:bottom w:val="nil"/>
              <w:right w:val="nil"/>
            </w:tcBorders>
            <w:vAlign w:val="center"/>
            <w:hideMark/>
          </w:tcPr>
          <w:p w14:paraId="5DD35285"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0F11987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31124F57"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7879B9F5" w14:textId="77777777" w:rsidTr="00A97491">
        <w:trPr>
          <w:trHeight w:val="300"/>
        </w:trPr>
        <w:tc>
          <w:tcPr>
            <w:tcW w:w="1308" w:type="dxa"/>
            <w:tcBorders>
              <w:top w:val="nil"/>
              <w:left w:val="nil"/>
              <w:bottom w:val="nil"/>
              <w:right w:val="nil"/>
            </w:tcBorders>
            <w:shd w:val="clear" w:color="auto" w:fill="auto"/>
            <w:vAlign w:val="center"/>
            <w:hideMark/>
          </w:tcPr>
          <w:p w14:paraId="47B6A76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4541645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8B3982C"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1CE1DB2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1FA0404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61CFB67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7897F407"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5A38F635" w14:textId="77777777" w:rsidTr="00A97491">
        <w:trPr>
          <w:trHeight w:val="300"/>
        </w:trPr>
        <w:tc>
          <w:tcPr>
            <w:tcW w:w="8880" w:type="dxa"/>
            <w:gridSpan w:val="7"/>
            <w:tcBorders>
              <w:top w:val="nil"/>
              <w:left w:val="nil"/>
              <w:bottom w:val="nil"/>
              <w:right w:val="nil"/>
            </w:tcBorders>
            <w:shd w:val="clear" w:color="auto" w:fill="auto"/>
            <w:vAlign w:val="center"/>
            <w:hideMark/>
          </w:tcPr>
          <w:p w14:paraId="70DFF14C"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ESTA HOJA DE FIRMAS FORMA PARTE INTEGRAL DE LA CARTA DE COMPROMISO CIUDADANO “DIGNIFICAR”.</w:t>
            </w:r>
          </w:p>
        </w:tc>
      </w:tr>
    </w:tbl>
    <w:p w14:paraId="5BD0C949" w14:textId="77777777" w:rsidR="00351976" w:rsidRDefault="00351976" w:rsidP="00F06677">
      <w:pPr>
        <w:jc w:val="both"/>
        <w:rPr>
          <w:rFonts w:ascii="Barlow" w:hAnsi="Barlow"/>
        </w:rPr>
      </w:pPr>
    </w:p>
    <w:sectPr w:rsidR="00351976" w:rsidSect="00667A57">
      <w:headerReference w:type="even" r:id="rId9"/>
      <w:headerReference w:type="default" r:id="rId10"/>
      <w:footerReference w:type="even" r:id="rId11"/>
      <w:footerReference w:type="default" r:id="rId12"/>
      <w:headerReference w:type="first" r:id="rId13"/>
      <w:footerReference w:type="first" r:id="rId14"/>
      <w:pgSz w:w="12240" w:h="15840"/>
      <w:pgMar w:top="1418" w:right="1701" w:bottom="1560" w:left="1701" w:header="709" w:footer="111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a Jose Caballero Dorantes" w:date="2022-09-23T10:08:00Z" w:initials="MJCD">
    <w:p w14:paraId="13A2BB62" w14:textId="77777777" w:rsidR="001A3C82" w:rsidRDefault="001A3C82">
      <w:pPr>
        <w:pStyle w:val="Textocomentario"/>
      </w:pPr>
      <w:r>
        <w:t xml:space="preserve">Agregar </w:t>
      </w:r>
      <w:r>
        <w:rPr>
          <w:rStyle w:val="Refdecomentario"/>
        </w:rPr>
        <w:annotationRef/>
      </w:r>
      <w:r>
        <w:rPr>
          <w:rStyle w:val="Refdecomentario"/>
        </w:rPr>
        <w:t>la representación que tienen dentro de la empresa: Administrador Único, Gerente General, etc.</w:t>
      </w:r>
      <w:r>
        <w:t xml:space="preserve"> </w:t>
      </w:r>
    </w:p>
  </w:comment>
  <w:comment w:id="1" w:author="Maria Jose Caballero Dorantes" w:date="2022-09-23T10:02:00Z" w:initials="MJCD">
    <w:p w14:paraId="64FB5692" w14:textId="77777777" w:rsidR="001A3C82" w:rsidRDefault="001A3C82">
      <w:pPr>
        <w:pStyle w:val="Textocomentario"/>
      </w:pPr>
      <w:r>
        <w:rPr>
          <w:rStyle w:val="Refdecomentario"/>
        </w:rPr>
        <w:annotationRef/>
      </w:r>
      <w:r>
        <w:t>Modificar en caso de ser de otro ciudad o estado.</w:t>
      </w:r>
    </w:p>
  </w:comment>
  <w:comment w:id="2" w:author="Maria Jose Caballero Dorantes" w:date="2022-09-23T10:04:00Z" w:initials="MJCD">
    <w:p w14:paraId="1935132E" w14:textId="77777777" w:rsidR="001A3C82" w:rsidRDefault="001A3C82">
      <w:pPr>
        <w:pStyle w:val="Textocomentario"/>
      </w:pPr>
      <w:r>
        <w:t xml:space="preserve">Agregar en su caso si es </w:t>
      </w:r>
      <w:r>
        <w:rPr>
          <w:rStyle w:val="Refdecomentario"/>
        </w:rPr>
        <w:annotationRef/>
      </w:r>
      <w:r>
        <w:t>Abogado o Licenciado.</w:t>
      </w:r>
    </w:p>
  </w:comment>
  <w:comment w:id="3" w:author="Maria Jose Caballero Dorantes" w:date="2022-09-23T10:04:00Z" w:initials="MJCD">
    <w:p w14:paraId="242D9405" w14:textId="77777777" w:rsidR="001A3C82" w:rsidRDefault="001A3C82">
      <w:pPr>
        <w:pStyle w:val="Textocomentario"/>
      </w:pPr>
      <w:r>
        <w:rPr>
          <w:rStyle w:val="Refdecomentario"/>
        </w:rPr>
        <w:annotationRef/>
      </w:r>
      <w:r>
        <w:t>Dejar en su caso el folio que corresponda.</w:t>
      </w:r>
    </w:p>
  </w:comment>
  <w:comment w:id="4" w:author="Maria Jose Caballero Dorantes" w:date="2022-09-23T10:07:00Z" w:initials="MJCD">
    <w:p w14:paraId="03944229" w14:textId="77777777" w:rsidR="001A3C82" w:rsidRDefault="001A3C82">
      <w:pPr>
        <w:pStyle w:val="Textocomentario"/>
      </w:pPr>
      <w:r>
        <w:rPr>
          <w:rStyle w:val="Refdecomentario"/>
        </w:rPr>
        <w:annotationRef/>
      </w:r>
      <w:r>
        <w:t>Dejar en su caso el folio que corresponda.</w:t>
      </w:r>
    </w:p>
  </w:comment>
  <w:comment w:id="5" w:author="Maria Jose Caballero Dorantes" w:date="2023-01-31T10:53:00Z" w:initials="MJCD">
    <w:p w14:paraId="5D00550F" w14:textId="77777777" w:rsidR="004B123B" w:rsidRDefault="004B123B" w:rsidP="004B123B">
      <w:pPr>
        <w:pStyle w:val="Textocomentario"/>
      </w:pPr>
      <w:r>
        <w:rPr>
          <w:rStyle w:val="Refdecomentario"/>
        </w:rPr>
        <w:annotationRef/>
      </w:r>
      <w:r>
        <w:t>No llenar, espacios reservados para el servidor público.</w:t>
      </w:r>
    </w:p>
    <w:p w14:paraId="70CC07B3" w14:textId="77777777" w:rsidR="004B123B" w:rsidRDefault="004B123B" w:rsidP="004B123B">
      <w:pPr>
        <w:pStyle w:val="Textocomentario"/>
      </w:pPr>
      <w:r>
        <w:t>Deberán de borrar este comentario una vez que lo vaya a imprimir.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A2BB62" w15:done="0"/>
  <w15:commentEx w15:paraId="64FB5692" w15:done="0"/>
  <w15:commentEx w15:paraId="1935132E" w15:done="0"/>
  <w15:commentEx w15:paraId="242D9405" w15:done="0"/>
  <w15:commentEx w15:paraId="03944229" w15:done="0"/>
  <w15:commentEx w15:paraId="70CC07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26A99" w14:textId="77777777" w:rsidR="000A401F" w:rsidRDefault="000A401F" w:rsidP="00E658D4">
      <w:pPr>
        <w:spacing w:after="0" w:line="240" w:lineRule="auto"/>
      </w:pPr>
      <w:r>
        <w:separator/>
      </w:r>
    </w:p>
  </w:endnote>
  <w:endnote w:type="continuationSeparator" w:id="0">
    <w:p w14:paraId="5018593F" w14:textId="77777777" w:rsidR="000A401F" w:rsidRDefault="000A401F"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14320" w14:textId="77777777" w:rsidR="00A44A93" w:rsidRDefault="00A44A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577694"/>
      <w:docPartObj>
        <w:docPartGallery w:val="Page Numbers (Bottom of Page)"/>
        <w:docPartUnique/>
      </w:docPartObj>
    </w:sdtPr>
    <w:sdtEndPr/>
    <w:sdtContent>
      <w:sdt>
        <w:sdtPr>
          <w:id w:val="-1405141357"/>
          <w:docPartObj>
            <w:docPartGallery w:val="Page Numbers (Top of Page)"/>
            <w:docPartUnique/>
          </w:docPartObj>
        </w:sdtPr>
        <w:sdtEndPr/>
        <w:sdtContent>
          <w:p w14:paraId="108CD43C" w14:textId="77777777" w:rsidR="00667A57" w:rsidRDefault="00667A57">
            <w:pPr>
              <w:pStyle w:val="Piedepgina"/>
              <w:jc w:val="right"/>
            </w:pPr>
          </w:p>
          <w:p w14:paraId="674B03BF" w14:textId="64783694" w:rsidR="004B123B" w:rsidRDefault="00667A57">
            <w:pPr>
              <w:pStyle w:val="Piedepgina"/>
              <w:jc w:val="right"/>
            </w:pPr>
            <w:r>
              <w:rPr>
                <w:rFonts w:ascii="Times New Roman" w:hAnsi="Times New Roman" w:cs="Times New Roman"/>
                <w:noProof/>
                <w:lang w:eastAsia="es-MX"/>
              </w:rPr>
              <mc:AlternateContent>
                <mc:Choice Requires="wps">
                  <w:drawing>
                    <wp:anchor distT="0" distB="0" distL="114300" distR="114300" simplePos="0" relativeHeight="251659264" behindDoc="0" locked="0" layoutInCell="1" allowOverlap="1" wp14:anchorId="11759C00" wp14:editId="59F89A38">
                      <wp:simplePos x="0" y="0"/>
                      <wp:positionH relativeFrom="margin">
                        <wp:posOffset>2158365</wp:posOffset>
                      </wp:positionH>
                      <wp:positionV relativeFrom="paragraph">
                        <wp:posOffset>10795</wp:posOffset>
                      </wp:positionV>
                      <wp:extent cx="1628775" cy="3810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628775" cy="381000"/>
                              </a:xfrm>
                              <a:prstGeom prst="rect">
                                <a:avLst/>
                              </a:prstGeom>
                              <a:noFill/>
                              <a:ln>
                                <a:noFill/>
                              </a:ln>
                              <a:effectLst/>
                              <a:extLst>
                                <a:ext uri="{C572A759-6A51-4108-AA02-DFA0A04FC94B}">
                                  <ma14:wrappingTextBoxFlag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79D4E11B" w14:textId="6D5866AE" w:rsidR="00667A57" w:rsidRDefault="00667A57" w:rsidP="00667A57">
                                  <w:pPr>
                                    <w:spacing w:line="240" w:lineRule="exact"/>
                                    <w:rPr>
                                      <w:rFonts w:ascii="Helvetica" w:hAnsi="Helvetica"/>
                                      <w:sz w:val="17"/>
                                      <w:szCs w:val="17"/>
                                    </w:rPr>
                                  </w:pPr>
                                  <w:r>
                                    <w:rPr>
                                      <w:rFonts w:ascii="Helvetica" w:hAnsi="Helvetica"/>
                                      <w:sz w:val="17"/>
                                      <w:szCs w:val="17"/>
                                    </w:rPr>
                                    <w:t>T (999) 930 3300  Ext. 50009</w:t>
                                  </w:r>
                                </w:p>
                                <w:p w14:paraId="76CCB0F5" w14:textId="77777777" w:rsidR="00667A57" w:rsidRDefault="00667A57" w:rsidP="00667A57">
                                  <w:pPr>
                                    <w:spacing w:line="240" w:lineRule="exact"/>
                                    <w:rPr>
                                      <w:rFonts w:ascii="Helvetica" w:hAnsi="Helvetica"/>
                                      <w:b/>
                                      <w:sz w:val="17"/>
                                      <w:szCs w:val="17"/>
                                    </w:rPr>
                                  </w:pPr>
                                  <w:r>
                                    <w:rPr>
                                      <w:rFonts w:ascii="Helvetica" w:hAnsi="Helvetica"/>
                                      <w:b/>
                                      <w:sz w:val="17"/>
                                      <w:szCs w:val="17"/>
                                    </w:rPr>
                                    <w:t>obraspublicas.yucatan.gob.mx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59C00" id="_x0000_t202" coordsize="21600,21600" o:spt="202" path="m,l,21600r21600,l21600,xe">
                      <v:stroke joinstyle="miter"/>
                      <v:path gradientshapeok="t" o:connecttype="rect"/>
                    </v:shapetype>
                    <v:shape id="Cuadro de texto 9" o:spid="_x0000_s1026" type="#_x0000_t202" style="position:absolute;left:0;text-align:left;margin-left:169.95pt;margin-top:.85pt;width:128.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" filled="f" stroked="f">
                      <v:textbox>
                        <w:txbxContent>
                          <w:p w14:paraId="79D4E11B" w14:textId="6D5866AE" w:rsidR="00667A57" w:rsidRDefault="00667A57" w:rsidP="00667A57">
                            <w:pPr>
                              <w:spacing w:line="240" w:lineRule="exact"/>
                              <w:rPr>
                                <w:rFonts w:ascii="Helvetica" w:hAnsi="Helvetica"/>
                                <w:sz w:val="17"/>
                                <w:szCs w:val="17"/>
                              </w:rPr>
                            </w:pPr>
                            <w:r>
                              <w:rPr>
                                <w:rFonts w:ascii="Helvetica" w:hAnsi="Helvetica"/>
                                <w:sz w:val="17"/>
                                <w:szCs w:val="17"/>
                              </w:rPr>
                              <w:t>T (999) 930 3300  Ext. 50009</w:t>
                            </w:r>
                          </w:p>
                          <w:p w14:paraId="76CCB0F5" w14:textId="77777777" w:rsidR="00667A57" w:rsidRDefault="00667A57" w:rsidP="00667A57">
                            <w:pPr>
                              <w:spacing w:line="240" w:lineRule="exact"/>
                              <w:rPr>
                                <w:rFonts w:ascii="Helvetica" w:hAnsi="Helvetica"/>
                                <w:b/>
                                <w:sz w:val="17"/>
                                <w:szCs w:val="17"/>
                              </w:rPr>
                            </w:pPr>
                            <w:r>
                              <w:rPr>
                                <w:rFonts w:ascii="Helvetica" w:hAnsi="Helvetica"/>
                                <w:b/>
                                <w:sz w:val="17"/>
                                <w:szCs w:val="17"/>
                              </w:rPr>
                              <w:t>obraspublicas.yucatan.gob.mx</w:t>
                            </w:r>
                          </w:p>
                        </w:txbxContent>
                      </v:textbox>
                      <w10:wrap anchorx="margin"/>
                    </v:shape>
                  </w:pict>
                </mc:Fallback>
              </mc:AlternateContent>
            </w:r>
            <w:r>
              <w:rPr>
                <w:rFonts w:ascii="Times New Roman" w:hAnsi="Times New Roman" w:cs="Times New Roman"/>
                <w:noProof/>
                <w:lang w:eastAsia="es-MX"/>
              </w:rPr>
              <mc:AlternateContent>
                <mc:Choice Requires="wps">
                  <w:drawing>
                    <wp:anchor distT="0" distB="0" distL="114300" distR="114300" simplePos="0" relativeHeight="251660288" behindDoc="0" locked="0" layoutInCell="1" allowOverlap="1" wp14:anchorId="3E1C8524" wp14:editId="6C01BBB2">
                      <wp:simplePos x="0" y="0"/>
                      <wp:positionH relativeFrom="margin">
                        <wp:align>left</wp:align>
                      </wp:positionH>
                      <wp:positionV relativeFrom="paragraph">
                        <wp:posOffset>10160</wp:posOffset>
                      </wp:positionV>
                      <wp:extent cx="2066925" cy="3333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a:noFill/>
                              </a:ln>
                              <a:effectLst/>
                              <a:extLst>
                                <a:ext uri="{C572A759-6A51-4108-AA02-DFA0A04FC94B}">
                                  <ma14:wrappingTextBoxFlag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25AD936D"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Av. </w:t>
                                  </w:r>
                                  <w:proofErr w:type="spellStart"/>
                                  <w:r w:rsidRPr="004B123B">
                                    <w:rPr>
                                      <w:rFonts w:ascii="Barlow" w:hAnsi="Barlow"/>
                                      <w:sz w:val="16"/>
                                      <w:szCs w:val="16"/>
                                    </w:rPr>
                                    <w:t>Itzáes</w:t>
                                  </w:r>
                                  <w:proofErr w:type="spellEnd"/>
                                  <w:r w:rsidRPr="004B123B">
                                    <w:rPr>
                                      <w:rFonts w:ascii="Barlow" w:hAnsi="Barlow"/>
                                      <w:sz w:val="16"/>
                                      <w:szCs w:val="16"/>
                                    </w:rPr>
                                    <w:t xml:space="preserve"> S/N x 59-A, Ex- Hospital O’Horán, </w:t>
                                  </w:r>
                                </w:p>
                                <w:p w14:paraId="0EFD9025"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Col. Centro C.P. 97000 Mérida, </w:t>
                                  </w:r>
                                  <w:proofErr w:type="spellStart"/>
                                  <w:r w:rsidRPr="004B123B">
                                    <w:rPr>
                                      <w:rFonts w:ascii="Barlow" w:hAnsi="Barlow"/>
                                      <w:sz w:val="16"/>
                                      <w:szCs w:val="16"/>
                                    </w:rPr>
                                    <w:t>Yuc</w:t>
                                  </w:r>
                                  <w:proofErr w:type="spellEnd"/>
                                  <w:r w:rsidRPr="004B123B">
                                    <w:rPr>
                                      <w:rFonts w:ascii="Barlow" w:hAnsi="Barlow"/>
                                      <w:sz w:val="16"/>
                                      <w:szCs w:val="16"/>
                                    </w:rPr>
                                    <w:t>.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8524" id="Cuadro de texto 8" o:spid="_x0000_s1027" type="#_x0000_t202" style="position:absolute;left:0;text-align:left;margin-left:0;margin-top:.8pt;width:162.75pt;height:2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" filled="f" stroked="f">
                      <v:textbox>
                        <w:txbxContent>
                          <w:p w14:paraId="25AD936D"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Av. </w:t>
                            </w:r>
                            <w:proofErr w:type="spellStart"/>
                            <w:r w:rsidRPr="004B123B">
                              <w:rPr>
                                <w:rFonts w:ascii="Barlow" w:hAnsi="Barlow"/>
                                <w:sz w:val="16"/>
                                <w:szCs w:val="16"/>
                              </w:rPr>
                              <w:t>Itzáes</w:t>
                            </w:r>
                            <w:proofErr w:type="spellEnd"/>
                            <w:r w:rsidRPr="004B123B">
                              <w:rPr>
                                <w:rFonts w:ascii="Barlow" w:hAnsi="Barlow"/>
                                <w:sz w:val="16"/>
                                <w:szCs w:val="16"/>
                              </w:rPr>
                              <w:t xml:space="preserve"> S/N x 59-A, Ex- Hospital O’Horán, </w:t>
                            </w:r>
                          </w:p>
                          <w:p w14:paraId="0EFD9025"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Col. Centro C.P. 97000 Mérida, </w:t>
                            </w:r>
                            <w:proofErr w:type="spellStart"/>
                            <w:r w:rsidRPr="004B123B">
                              <w:rPr>
                                <w:rFonts w:ascii="Barlow" w:hAnsi="Barlow"/>
                                <w:sz w:val="16"/>
                                <w:szCs w:val="16"/>
                              </w:rPr>
                              <w:t>Yuc</w:t>
                            </w:r>
                            <w:proofErr w:type="spellEnd"/>
                            <w:r w:rsidRPr="004B123B">
                              <w:rPr>
                                <w:rFonts w:ascii="Barlow" w:hAnsi="Barlow"/>
                                <w:sz w:val="16"/>
                                <w:szCs w:val="16"/>
                              </w:rPr>
                              <w:t>. México</w:t>
                            </w:r>
                          </w:p>
                        </w:txbxContent>
                      </v:textbox>
                      <w10:wrap anchorx="margin"/>
                    </v:shape>
                  </w:pict>
                </mc:Fallback>
              </mc:AlternateContent>
            </w:r>
            <w:r w:rsidR="004B123B">
              <w:rPr>
                <w:lang w:val="es-ES"/>
              </w:rPr>
              <w:t xml:space="preserve">Página </w:t>
            </w:r>
            <w:r w:rsidR="004B123B">
              <w:rPr>
                <w:b/>
                <w:bCs/>
                <w:sz w:val="24"/>
                <w:szCs w:val="24"/>
              </w:rPr>
              <w:fldChar w:fldCharType="begin"/>
            </w:r>
            <w:r w:rsidR="004B123B">
              <w:rPr>
                <w:b/>
                <w:bCs/>
              </w:rPr>
              <w:instrText>PAGE</w:instrText>
            </w:r>
            <w:r w:rsidR="004B123B">
              <w:rPr>
                <w:b/>
                <w:bCs/>
                <w:sz w:val="24"/>
                <w:szCs w:val="24"/>
              </w:rPr>
              <w:fldChar w:fldCharType="separate"/>
            </w:r>
            <w:r w:rsidR="00A44A93">
              <w:rPr>
                <w:b/>
                <w:bCs/>
                <w:noProof/>
              </w:rPr>
              <w:t>1</w:t>
            </w:r>
            <w:r w:rsidR="004B123B">
              <w:rPr>
                <w:b/>
                <w:bCs/>
                <w:sz w:val="24"/>
                <w:szCs w:val="24"/>
              </w:rPr>
              <w:fldChar w:fldCharType="end"/>
            </w:r>
            <w:r w:rsidR="004B123B">
              <w:rPr>
                <w:lang w:val="es-ES"/>
              </w:rPr>
              <w:t xml:space="preserve"> de </w:t>
            </w:r>
            <w:r w:rsidR="004B123B">
              <w:rPr>
                <w:b/>
                <w:bCs/>
                <w:sz w:val="24"/>
                <w:szCs w:val="24"/>
              </w:rPr>
              <w:fldChar w:fldCharType="begin"/>
            </w:r>
            <w:r w:rsidR="004B123B">
              <w:rPr>
                <w:b/>
                <w:bCs/>
              </w:rPr>
              <w:instrText>NUMPAGES</w:instrText>
            </w:r>
            <w:r w:rsidR="004B123B">
              <w:rPr>
                <w:b/>
                <w:bCs/>
                <w:sz w:val="24"/>
                <w:szCs w:val="24"/>
              </w:rPr>
              <w:fldChar w:fldCharType="separate"/>
            </w:r>
            <w:r w:rsidR="00A44A93">
              <w:rPr>
                <w:b/>
                <w:bCs/>
                <w:noProof/>
              </w:rPr>
              <w:t>3</w:t>
            </w:r>
            <w:r w:rsidR="004B123B">
              <w:rPr>
                <w:b/>
                <w:bCs/>
                <w:sz w:val="24"/>
                <w:szCs w:val="24"/>
              </w:rPr>
              <w:fldChar w:fldCharType="end"/>
            </w:r>
          </w:p>
        </w:sdtContent>
      </w:sdt>
    </w:sdtContent>
  </w:sdt>
  <w:p w14:paraId="3E8B2182" w14:textId="0D467EB9" w:rsidR="004B123B" w:rsidRDefault="00667A57" w:rsidP="00667A57">
    <w:pPr>
      <w:pStyle w:val="Piedepgina"/>
      <w:tabs>
        <w:tab w:val="clear" w:pos="4419"/>
        <w:tab w:val="clear" w:pos="8838"/>
        <w:tab w:val="left" w:pos="394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0E29F" w14:textId="77777777" w:rsidR="00A44A93" w:rsidRDefault="00A44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DBD68" w14:textId="77777777" w:rsidR="000A401F" w:rsidRDefault="000A401F" w:rsidP="00E658D4">
      <w:pPr>
        <w:spacing w:after="0" w:line="240" w:lineRule="auto"/>
      </w:pPr>
      <w:r>
        <w:separator/>
      </w:r>
    </w:p>
  </w:footnote>
  <w:footnote w:type="continuationSeparator" w:id="0">
    <w:p w14:paraId="7F829EAB" w14:textId="77777777" w:rsidR="000A401F" w:rsidRDefault="000A401F" w:rsidP="00E6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613C3" w14:textId="77777777" w:rsidR="00A44A93" w:rsidRDefault="00A44A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272"/>
      <w:gridCol w:w="5639"/>
      <w:gridCol w:w="1586"/>
    </w:tblGrid>
    <w:tr w:rsidR="00CE1414" w:rsidRPr="00677895" w14:paraId="0CA5D63C" w14:textId="77777777" w:rsidTr="00A44A93">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00.5pt;height:50.25pt" o:ole="">
                <v:imagedata r:id="rId1" o:title=""/>
              </v:shape>
              <o:OLEObject Type="Embed" ProgID="PBrush" ShapeID="_x0000_i1053" DrawAspect="Content" ObjectID="_1770461468"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617A4FC5" w:rsidR="00A44A93" w:rsidRPr="00677895" w:rsidRDefault="00A44A93" w:rsidP="00A44A93">
          <w:pPr>
            <w:jc w:val="center"/>
            <w:rPr>
              <w:rFonts w:ascii="Barlow" w:eastAsia="Times New Roman" w:hAnsi="Barlow"/>
              <w:sz w:val="24"/>
              <w:szCs w:val="24"/>
              <w:lang w:val="es-ES"/>
            </w:rPr>
          </w:pPr>
          <w:r>
            <w:rPr>
              <w:noProof/>
              <w:lang w:eastAsia="es-MX"/>
            </w:rPr>
            <w:drawing>
              <wp:inline distT="0" distB="0" distL="0" distR="0" wp14:anchorId="64852476" wp14:editId="10C49AFB">
                <wp:extent cx="629285" cy="641985"/>
                <wp:effectExtent l="0" t="0" r="0" b="5715"/>
                <wp:docPr id="5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Imagen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9285" cy="641985"/>
                        </a:xfrm>
                        <a:prstGeom prst="rect">
                          <a:avLst/>
                        </a:prstGeom>
                        <a:noFill/>
                        <a:ln>
                          <a:noFill/>
                        </a:ln>
                        <a:extLst/>
                      </pic:spPr>
                    </pic:pic>
                  </a:graphicData>
                </a:graphic>
              </wp:inline>
            </w:drawing>
          </w:r>
        </w:p>
      </w:tc>
      <w:bookmarkStart w:id="6" w:name="_GoBack"/>
      <w:bookmarkEnd w:id="6"/>
    </w:tr>
    <w:tr w:rsidR="00CE1414" w:rsidRPr="00677895" w14:paraId="34BEBC15" w14:textId="77777777" w:rsidTr="00677895">
      <w:tblPrEx>
        <w:tblCellMar>
          <w:left w:w="108" w:type="dxa"/>
          <w:right w:w="108" w:type="dxa"/>
        </w:tblCellMar>
      </w:tblPrEx>
      <w:trPr>
        <w:trHeight w:val="499"/>
        <w:jc w:val="center"/>
      </w:trPr>
      <w:tc>
        <w:tcPr>
          <w:tcW w:w="9497" w:type="dxa"/>
          <w:gridSpan w:val="3"/>
          <w:shd w:val="clear" w:color="auto" w:fill="auto"/>
          <w:vAlign w:val="center"/>
        </w:tcPr>
        <w:p w14:paraId="5118854D" w14:textId="77777777" w:rsidR="00CE1414" w:rsidRPr="00677895" w:rsidRDefault="00CE1414" w:rsidP="00640F32">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640F32">
            <w:rPr>
              <w:rFonts w:ascii="Barlow" w:hAnsi="Barlow"/>
              <w:sz w:val="24"/>
              <w:szCs w:val="24"/>
            </w:rPr>
            <w:t>Moral</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32FB0" w14:textId="77777777" w:rsidR="00A44A93" w:rsidRDefault="00A44A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0A401F"/>
    <w:rsid w:val="000D29B4"/>
    <w:rsid w:val="001A3C82"/>
    <w:rsid w:val="00351976"/>
    <w:rsid w:val="003728E4"/>
    <w:rsid w:val="003A0B53"/>
    <w:rsid w:val="004B123B"/>
    <w:rsid w:val="00507EDC"/>
    <w:rsid w:val="00640F32"/>
    <w:rsid w:val="00667A57"/>
    <w:rsid w:val="00677895"/>
    <w:rsid w:val="007C6830"/>
    <w:rsid w:val="00A44A93"/>
    <w:rsid w:val="00BA0BBF"/>
    <w:rsid w:val="00CE1414"/>
    <w:rsid w:val="00E658D4"/>
    <w:rsid w:val="00F06677"/>
    <w:rsid w:val="00FC0C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097147">
      <w:bodyDiv w:val="1"/>
      <w:marLeft w:val="0"/>
      <w:marRight w:val="0"/>
      <w:marTop w:val="0"/>
      <w:marBottom w:val="0"/>
      <w:divBdr>
        <w:top w:val="none" w:sz="0" w:space="0" w:color="auto"/>
        <w:left w:val="none" w:sz="0" w:space="0" w:color="auto"/>
        <w:bottom w:val="none" w:sz="0" w:space="0" w:color="auto"/>
        <w:right w:val="none" w:sz="0" w:space="0" w:color="auto"/>
      </w:divBdr>
    </w:div>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1124</Words>
  <Characters>6187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Maria Jose Caballero Dorantes</cp:lastModifiedBy>
  <cp:revision>8</cp:revision>
  <dcterms:created xsi:type="dcterms:W3CDTF">2022-09-19T18:19:00Z</dcterms:created>
  <dcterms:modified xsi:type="dcterms:W3CDTF">2024-02-26T20:05:00Z</dcterms:modified>
</cp:coreProperties>
</file>